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4DD2C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color w:val="00000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48"/>
          <w:szCs w:val="48"/>
          <w:lang w:val="en-US" w:eastAsia="zh-CN" w:bidi="ar"/>
        </w:rPr>
        <w:t>SyncSDK.dll调用</w:t>
      </w:r>
      <w:r>
        <w:rPr>
          <w:rFonts w:ascii="宋体" w:hAnsi="宋体" w:eastAsia="宋体" w:cs="宋体"/>
          <w:color w:val="000000"/>
          <w:kern w:val="0"/>
          <w:sz w:val="48"/>
          <w:szCs w:val="48"/>
          <w:lang w:val="en-US" w:eastAsia="zh-CN" w:bidi="ar"/>
        </w:rPr>
        <w:t xml:space="preserve">相关注意事项 </w:t>
      </w:r>
    </w:p>
    <w:p w14:paraId="78C83ED1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color w:val="000000"/>
          <w:kern w:val="0"/>
          <w:sz w:val="48"/>
          <w:szCs w:val="48"/>
          <w:lang w:val="en-US" w:eastAsia="zh-CN" w:bidi="ar"/>
        </w:rPr>
      </w:pPr>
    </w:p>
    <w:p w14:paraId="646A8618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⼀、</w:t>
      </w:r>
      <w:r>
        <w:rPr>
          <w:rFonts w:hint="eastAsia"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调用SyncSDK.dll</w:t>
      </w:r>
    </w:p>
    <w:p w14:paraId="6302E8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1.1</w:t>
      </w:r>
      <w:r>
        <w:rPr>
          <w:rFonts w:hint="eastAsia"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操作系统位数问题</w:t>
      </w:r>
    </w:p>
    <w:p w14:paraId="5DC8D1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1.2权限</w:t>
      </w:r>
      <w:r>
        <w:rPr>
          <w:rFonts w:hint="eastAsia"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要求</w:t>
      </w:r>
      <w:r>
        <w:rPr>
          <w:rFonts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 xml:space="preserve"> </w:t>
      </w:r>
    </w:p>
    <w:p w14:paraId="68F10F53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1.3</w:t>
      </w:r>
      <w:r>
        <w:rPr>
          <w:rFonts w:hint="eastAsia"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下发标签注意事项</w:t>
      </w:r>
      <w:r>
        <w:rPr>
          <w:rFonts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 xml:space="preserve"> </w:t>
      </w:r>
    </w:p>
    <w:p w14:paraId="6E4C62C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1.4传输文件路径问题</w:t>
      </w:r>
    </w:p>
    <w:p w14:paraId="423F212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117CEE"/>
          <w:kern w:val="0"/>
          <w:sz w:val="21"/>
          <w:szCs w:val="21"/>
          <w:lang w:val="en-US" w:eastAsia="zh-CN" w:bidi="ar"/>
        </w:rPr>
        <w:t>1.5传输内容注意事项</w:t>
      </w:r>
    </w:p>
    <w:p w14:paraId="13A9D02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⼀、调用SyncSDK.dll </w:t>
      </w:r>
    </w:p>
    <w:p w14:paraId="3170847C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1.1操作系统位数问题</w:t>
      </w:r>
    </w:p>
    <w:p w14:paraId="496DE512">
      <w:pPr>
        <w:rPr>
          <w:rFonts w:hint="eastAsia"/>
          <w:lang w:val="en-US" w:eastAsia="zh-CN"/>
        </w:rPr>
      </w:pPr>
      <w:r>
        <w:rPr>
          <w:rFonts w:hint="eastAsia"/>
        </w:rPr>
        <w:t>•</w:t>
      </w:r>
      <w:r>
        <w:rPr>
          <w:rFonts w:hint="eastAsia"/>
          <w:lang w:val="en-US" w:eastAsia="zh-CN"/>
        </w:rPr>
        <w:t>​32 位系统：必须使用32位版本的 SyncSDK.dll。</w:t>
      </w:r>
    </w:p>
    <w:p w14:paraId="500F0CDD">
      <w:pPr>
        <w:rPr>
          <w:rFonts w:hint="eastAsia"/>
          <w:lang w:val="en-US" w:eastAsia="zh-CN"/>
        </w:rPr>
      </w:pPr>
      <w:r>
        <w:rPr>
          <w:rFonts w:hint="eastAsia"/>
        </w:rPr>
        <w:t>•</w:t>
      </w:r>
      <w:r>
        <w:rPr>
          <w:rFonts w:hint="eastAsia"/>
          <w:lang w:val="en-US" w:eastAsia="zh-CN"/>
        </w:rPr>
        <w:t>​64 位系统：必须使用64位版本的 SyncSDK.dll。</w:t>
      </w:r>
    </w:p>
    <w:p w14:paraId="10CB2933">
      <w:pPr>
        <w:rPr>
          <w:rFonts w:hint="eastAsia"/>
          <w:lang w:val="en-US" w:eastAsia="zh-CN"/>
        </w:rPr>
      </w:pPr>
    </w:p>
    <w:p w14:paraId="10BF73EC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1.2 权限要求</w:t>
      </w:r>
    </w:p>
    <w:p w14:paraId="502D866F">
      <w:pPr>
        <w:rPr>
          <w:rFonts w:hint="eastAsia"/>
          <w:lang w:val="en-US" w:eastAsia="zh-CN"/>
        </w:rPr>
      </w:pPr>
      <w:r>
        <w:rPr>
          <w:rFonts w:hint="eastAsia"/>
        </w:rPr>
        <w:t>•   客户应该使用管理员权限打开编译器进行开发</w:t>
      </w:r>
      <w:r>
        <w:rPr>
          <w:rFonts w:hint="eastAsia"/>
          <w:lang w:val="en-US" w:eastAsia="zh-CN"/>
        </w:rPr>
        <w:t>（如 Visual Studio、eclipse）.</w:t>
      </w:r>
    </w:p>
    <w:p w14:paraId="31EBED99">
      <w:pPr>
        <w:rPr>
          <w:rFonts w:hint="eastAsia"/>
          <w:lang w:val="en-US" w:eastAsia="zh-CN"/>
        </w:rPr>
      </w:pPr>
    </w:p>
    <w:p w14:paraId="7F052124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1.3 下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发标签注意事项</w:t>
      </w:r>
    </w:p>
    <w:p w14:paraId="4F259DC9">
      <w:pPr>
        <w:rPr>
          <w:rFonts w:hint="eastAsia"/>
        </w:rPr>
      </w:pPr>
    </w:p>
    <w:p w14:paraId="4BD36475">
      <w:pPr>
        <w:rPr>
          <w:rFonts w:hint="eastAsia"/>
          <w:b/>
          <w:bCs/>
        </w:rPr>
      </w:pPr>
      <w:r>
        <w:rPr>
          <w:rFonts w:hint="eastAsia"/>
          <w:b/>
          <w:bCs/>
        </w:rPr>
        <w:t>1.3.1 文件路径要求</w:t>
      </w:r>
    </w:p>
    <w:p w14:paraId="20FE1962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•   客户应传入完整文件路径，明确文件名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例如 C:\LabelFiles\label1.txt</w:t>
      </w:r>
    </w:p>
    <w:p w14:paraId="7C08BCC0"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•   路径中避免使用中文或特殊字符（如空格、#</w:t>
      </w:r>
      <w:r>
        <w:rPr>
          <w:rFonts w:hint="default"/>
        </w:rPr>
        <w:t>）</w:t>
      </w:r>
    </w:p>
    <w:p w14:paraId="385766A7">
      <w:pPr>
        <w:rPr>
          <w:rFonts w:hint="eastAsia"/>
        </w:rPr>
      </w:pPr>
    </w:p>
    <w:p w14:paraId="5D23B633">
      <w:pPr>
        <w:rPr>
          <w:rFonts w:hint="eastAsia"/>
          <w:b/>
          <w:bCs/>
        </w:rPr>
      </w:pPr>
      <w:r>
        <w:rPr>
          <w:rFonts w:hint="eastAsia"/>
          <w:b/>
          <w:bCs/>
        </w:rPr>
        <w:t>1.3.2 标签顺序要求</w:t>
      </w:r>
    </w:p>
    <w:p w14:paraId="240DA0B6">
      <w:pPr>
        <w:rPr>
          <w:rFonts w:hint="eastAsia"/>
        </w:rPr>
      </w:pPr>
      <w:r>
        <w:rPr>
          <w:rFonts w:hint="eastAsia"/>
        </w:rPr>
        <w:t>必须严格按照以下</w:t>
      </w:r>
      <w:r>
        <w:rPr>
          <w:rFonts w:hint="eastAsia"/>
          <w:lang w:val="en-US" w:eastAsia="zh-CN"/>
        </w:rPr>
        <w:t>数据类型</w:t>
      </w:r>
      <w:r>
        <w:rPr>
          <w:rFonts w:hint="eastAsia"/>
        </w:rPr>
        <w:t>顺序下发标签：</w:t>
      </w:r>
    </w:p>
    <w:p w14:paraId="4971A199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标签元件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Sync_DataType_Label = $2000;</w:t>
      </w:r>
    </w:p>
    <w:p w14:paraId="21411D9E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标签背纹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Sync_DataType_LabelBackGround = $2001;</w:t>
      </w:r>
    </w:p>
    <w:p w14:paraId="0A279A14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标签文件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Sync_DataType_LabelFile = $2002;</w:t>
      </w:r>
    </w:p>
    <w:p w14:paraId="70A4655B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0B25BBF">
      <w:pPr>
        <w:rPr>
          <w:rFonts w:hint="default"/>
        </w:rPr>
      </w:pPr>
      <w:r>
        <w:rPr>
          <w:rFonts w:hint="eastAsia"/>
          <w:lang w:val="en-US" w:eastAsia="zh-CN"/>
        </w:rPr>
        <w:t>例如</w:t>
      </w:r>
    </w:p>
    <w:p w14:paraId="63E35D13">
      <w:pPr>
        <w:numPr>
          <w:ilvl w:val="0"/>
          <w:numId w:val="0"/>
        </w:numPr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eastAsia="宋体" w:cs="Arial"/>
          <w:sz w:val="21"/>
          <w:szCs w:val="21"/>
        </w:rPr>
        <w:t>SDK_ExecTask(DeviceInfo.Addr,Sync_Action_DownLoad,Sync_DataType_Label,PWideChar('C:\LabelFiles\label1.txt'), OnTaskProgress, nil);</w:t>
      </w:r>
    </w:p>
    <w:p w14:paraId="1F6FF0C8">
      <w:pPr>
        <w:numPr>
          <w:ilvl w:val="0"/>
          <w:numId w:val="0"/>
        </w:numPr>
        <w:rPr>
          <w:rFonts w:hint="default" w:ascii="Arial" w:hAnsi="Arial" w:eastAsia="宋体" w:cs="Arial"/>
          <w:sz w:val="21"/>
          <w:szCs w:val="21"/>
        </w:rPr>
      </w:pPr>
    </w:p>
    <w:p w14:paraId="7CB6B25F">
      <w:pPr>
        <w:numPr>
          <w:ilvl w:val="0"/>
          <w:numId w:val="0"/>
        </w:numPr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eastAsia="宋体" w:cs="Arial"/>
          <w:sz w:val="21"/>
          <w:szCs w:val="21"/>
        </w:rPr>
        <w:t>SDK_ExecTask(DeviceInfo.Addr,Sync_Action_DownLoad,Sync_DataType_LabelBackGround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,</w:t>
      </w:r>
      <w:r>
        <w:rPr>
          <w:rFonts w:hint="default" w:ascii="Arial" w:hAnsi="Arial" w:eastAsia="宋体" w:cs="Arial"/>
          <w:sz w:val="21"/>
          <w:szCs w:val="21"/>
        </w:rPr>
        <w:t>PWideChar('C:\LabelFiles\label1.txt'), OnTaskProgress, nil);</w:t>
      </w:r>
    </w:p>
    <w:p w14:paraId="49DF7C1A">
      <w:pPr>
        <w:numPr>
          <w:ilvl w:val="0"/>
          <w:numId w:val="0"/>
        </w:numPr>
        <w:rPr>
          <w:rFonts w:hint="default" w:ascii="Arial" w:hAnsi="Arial" w:eastAsia="宋体" w:cs="Arial"/>
          <w:sz w:val="21"/>
          <w:szCs w:val="21"/>
        </w:rPr>
      </w:pPr>
    </w:p>
    <w:p w14:paraId="310E8E0D">
      <w:pPr>
        <w:numPr>
          <w:ilvl w:val="0"/>
          <w:numId w:val="0"/>
        </w:numPr>
        <w:rPr>
          <w:rFonts w:hint="default" w:ascii="Arial" w:hAnsi="Arial" w:eastAsia="宋体" w:cs="Arial"/>
          <w:sz w:val="21"/>
          <w:szCs w:val="21"/>
        </w:rPr>
      </w:pPr>
      <w:r>
        <w:rPr>
          <w:rFonts w:hint="default" w:ascii="Arial" w:hAnsi="Arial" w:eastAsia="宋体" w:cs="Arial"/>
          <w:sz w:val="21"/>
          <w:szCs w:val="21"/>
        </w:rPr>
        <w:t>SDK_ExecTask(DeviceInfo.Addr,Sync_Action_DownLoad,Sync_DataType_LabelFile ,PWideChar('C:\LabelFiles\label1.txt'), OnTaskProgress, nil);</w:t>
      </w:r>
    </w:p>
    <w:p w14:paraId="1A6532CE">
      <w:pPr>
        <w:rPr>
          <w:rFonts w:ascii="宋体" w:hAnsi="宋体" w:eastAsia="宋体" w:cs="宋体"/>
          <w:sz w:val="24"/>
          <w:szCs w:val="24"/>
        </w:rPr>
      </w:pPr>
    </w:p>
    <w:p w14:paraId="1053F63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2D6CA1B">
      <w:pPr>
        <w:rPr>
          <w:rFonts w:hint="eastAsia"/>
          <w:b/>
          <w:bCs/>
          <w:sz w:val="24"/>
          <w:szCs w:val="24"/>
          <w:lang w:val="en-US" w:eastAsia="zh-CN"/>
        </w:rPr>
      </w:pPr>
    </w:p>
    <w:p w14:paraId="50DEF662">
      <w:pPr>
        <w:rPr>
          <w:rFonts w:hint="eastAsia"/>
          <w:b/>
          <w:bCs/>
          <w:sz w:val="24"/>
          <w:szCs w:val="24"/>
          <w:lang w:val="en-US" w:eastAsia="zh-CN"/>
        </w:rPr>
      </w:pPr>
    </w:p>
    <w:p w14:paraId="1D1F51BF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1.4传输文件路径问题</w:t>
      </w:r>
    </w:p>
    <w:p w14:paraId="73FC8645">
      <w:pPr>
        <w:rPr>
          <w:rFonts w:hint="eastAsia"/>
        </w:rPr>
      </w:pPr>
      <w:r>
        <w:rPr>
          <w:rFonts w:hint="eastAsia"/>
        </w:rPr>
        <w:t>SyncSDK.dll提供三</w:t>
      </w:r>
      <w:r>
        <w:rPr>
          <w:rFonts w:hint="eastAsia"/>
          <w:lang w:val="en-US" w:eastAsia="zh-CN"/>
        </w:rPr>
        <w:t>种</w:t>
      </w:r>
      <w:r>
        <w:rPr>
          <w:rFonts w:hint="eastAsia"/>
        </w:rPr>
        <w:t>数据传输接口：</w:t>
      </w:r>
    </w:p>
    <w:p w14:paraId="76BE632A">
      <w:pPr>
        <w:rPr>
          <w:rFonts w:hint="eastAsia"/>
          <w:b/>
          <w:bCs/>
          <w:sz w:val="24"/>
          <w:szCs w:val="24"/>
          <w:lang w:val="en-US" w:eastAsia="zh-CN"/>
        </w:rPr>
      </w:pPr>
    </w:p>
    <w:p w14:paraId="52C9B268">
      <w:pPr>
        <w:rPr>
          <w:rFonts w:hint="eastAsia"/>
        </w:rPr>
      </w:pPr>
      <w:r>
        <w:rPr>
          <w:rFonts w:hint="eastAsia"/>
        </w:rPr>
        <w:t>接口名称     参数类型           说明</w:t>
      </w:r>
    </w:p>
    <w:p w14:paraId="68377AE3">
      <w:pPr>
        <w:rPr>
          <w:rFonts w:hint="eastAsia"/>
        </w:rPr>
      </w:pPr>
      <w:r>
        <w:rPr>
          <w:rFonts w:hint="eastAsia"/>
        </w:rPr>
        <w:t xml:space="preserve">ExecTask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PAnsiChar格式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默认接口，推荐优先使用</w:t>
      </w:r>
    </w:p>
    <w:p w14:paraId="398F1492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ExecTaskA     PAnsiChar格式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用于</w:t>
      </w:r>
      <w:r>
        <w:rPr>
          <w:rFonts w:hint="eastAsia"/>
          <w:lang w:val="en-US" w:eastAsia="zh-CN"/>
        </w:rPr>
        <w:t>文档</w:t>
      </w:r>
      <w:r>
        <w:rPr>
          <w:rFonts w:hint="eastAsia"/>
        </w:rPr>
        <w:t>路径</w:t>
      </w:r>
      <w:r>
        <w:rPr>
          <w:rFonts w:hint="eastAsia"/>
          <w:lang w:val="en-US" w:eastAsia="zh-CN"/>
        </w:rPr>
        <w:t>名为</w:t>
      </w:r>
      <w:r>
        <w:rPr>
          <w:rFonts w:hint="eastAsia"/>
        </w:rPr>
        <w:t>ANSI编码</w:t>
      </w:r>
    </w:p>
    <w:p w14:paraId="37D0E288">
      <w:pPr>
        <w:rPr>
          <w:rFonts w:hint="eastAsia"/>
        </w:rPr>
      </w:pPr>
      <w:r>
        <w:rPr>
          <w:rFonts w:hint="eastAsia"/>
        </w:rPr>
        <w:t xml:space="preserve">ExecTaskW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PWideChar格式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用于</w:t>
      </w:r>
      <w:r>
        <w:rPr>
          <w:rFonts w:hint="eastAsia"/>
          <w:lang w:val="en-US" w:eastAsia="zh-CN"/>
        </w:rPr>
        <w:t>文档</w:t>
      </w:r>
      <w:r>
        <w:rPr>
          <w:rFonts w:hint="eastAsia"/>
        </w:rPr>
        <w:t>路径</w:t>
      </w:r>
      <w:r>
        <w:rPr>
          <w:rFonts w:hint="eastAsia"/>
          <w:lang w:val="en-US" w:eastAsia="zh-CN"/>
        </w:rPr>
        <w:t>名为</w:t>
      </w:r>
      <w:r>
        <w:rPr>
          <w:rFonts w:hint="eastAsia"/>
        </w:rPr>
        <w:t>Unicode编码</w:t>
      </w:r>
      <w:r>
        <w:rPr>
          <w:rFonts w:hint="eastAsia"/>
          <w:lang w:val="en-US" w:eastAsia="zh-CN"/>
        </w:rPr>
        <w:t>的情况</w:t>
      </w:r>
    </w:p>
    <w:p w14:paraId="746578B4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color w:val="262626"/>
          <w:kern w:val="0"/>
          <w:sz w:val="22"/>
          <w:szCs w:val="22"/>
          <w:lang w:val="en-US" w:eastAsia="zh-CN" w:bidi="ar"/>
        </w:rPr>
      </w:pPr>
    </w:p>
    <w:p w14:paraId="486DB30D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1.5传输内容注意事项</w:t>
      </w:r>
    </w:p>
    <w:p w14:paraId="41DD0ED2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因数据格式所限，传入字符串时包含以下字符时需进行替换。否则，会导致无法识别数据的问题。</w:t>
      </w:r>
    </w:p>
    <w:p w14:paraId="511E290D">
      <w:pPr>
        <w:ind w:left="283" w:firstLine="0"/>
      </w:pPr>
      <w:r>
        <w:t xml:space="preserve">  原字符     替换后字符</w:t>
      </w:r>
    </w:p>
    <w:p w14:paraId="3D13A822">
      <w:pPr>
        <w:ind w:left="283" w:firstLine="0"/>
      </w:pPr>
      <w:r>
        <w:t xml:space="preserve">  0x09        {$09}</w:t>
      </w:r>
    </w:p>
    <w:p w14:paraId="4BE8E2FB">
      <w:pPr>
        <w:ind w:left="283" w:firstLine="0"/>
      </w:pPr>
      <w:r>
        <w:t xml:space="preserve">  0x0A        {$0A}</w:t>
      </w:r>
    </w:p>
    <w:p w14:paraId="598DD9E3">
      <w:pPr>
        <w:ind w:left="283" w:firstLine="0"/>
      </w:pPr>
      <w:r>
        <w:t xml:space="preserve">  0x0D        {$0D}</w:t>
      </w:r>
    </w:p>
    <w:p w14:paraId="5E4E6A32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color w:val="262626"/>
          <w:kern w:val="0"/>
          <w:sz w:val="22"/>
          <w:szCs w:val="22"/>
          <w:lang w:val="en-US" w:eastAsia="zh-CN" w:bidi="ar"/>
        </w:rPr>
      </w:pPr>
    </w:p>
    <w:p w14:paraId="0EDF46F3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63F67424">
      <w:pPr>
        <w:rPr>
          <w:rFonts w:hint="default"/>
          <w:lang w:val="en-US" w:eastAsia="zh-CN"/>
        </w:rPr>
      </w:pPr>
    </w:p>
    <w:p w14:paraId="3534DA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86"/>
    <w:family w:val="roman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1BCF3F"/>
    <w:multiLevelType w:val="singleLevel"/>
    <w:tmpl w:val="F81BCF3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90B57"/>
    <w:rsid w:val="007A6F63"/>
    <w:rsid w:val="00B0507A"/>
    <w:rsid w:val="00DC19CB"/>
    <w:rsid w:val="018A7679"/>
    <w:rsid w:val="01A85D51"/>
    <w:rsid w:val="01CC5EE4"/>
    <w:rsid w:val="01E21263"/>
    <w:rsid w:val="020E3E06"/>
    <w:rsid w:val="022573A2"/>
    <w:rsid w:val="02AE55E9"/>
    <w:rsid w:val="031F2043"/>
    <w:rsid w:val="035E0DBD"/>
    <w:rsid w:val="03FB660C"/>
    <w:rsid w:val="04722D72"/>
    <w:rsid w:val="05157BA2"/>
    <w:rsid w:val="05432019"/>
    <w:rsid w:val="056F1060"/>
    <w:rsid w:val="064424ED"/>
    <w:rsid w:val="0648365F"/>
    <w:rsid w:val="064918B1"/>
    <w:rsid w:val="066A1827"/>
    <w:rsid w:val="06C23411"/>
    <w:rsid w:val="06D373CC"/>
    <w:rsid w:val="076D15CF"/>
    <w:rsid w:val="0822060B"/>
    <w:rsid w:val="08F63846"/>
    <w:rsid w:val="094B1DE4"/>
    <w:rsid w:val="0A4D7496"/>
    <w:rsid w:val="0A522CFE"/>
    <w:rsid w:val="0A573CCB"/>
    <w:rsid w:val="0B552AA6"/>
    <w:rsid w:val="0B57681E"/>
    <w:rsid w:val="0B61769D"/>
    <w:rsid w:val="0BBA6DAD"/>
    <w:rsid w:val="0BE34556"/>
    <w:rsid w:val="0C7D22B4"/>
    <w:rsid w:val="0CAF1515"/>
    <w:rsid w:val="0CB16402"/>
    <w:rsid w:val="0D441024"/>
    <w:rsid w:val="0DBC6E0C"/>
    <w:rsid w:val="0DD72635"/>
    <w:rsid w:val="0F002C19"/>
    <w:rsid w:val="107240FA"/>
    <w:rsid w:val="108F0808"/>
    <w:rsid w:val="110A60E1"/>
    <w:rsid w:val="112A22DF"/>
    <w:rsid w:val="112D51A0"/>
    <w:rsid w:val="114415F3"/>
    <w:rsid w:val="12331667"/>
    <w:rsid w:val="129C720C"/>
    <w:rsid w:val="12B74046"/>
    <w:rsid w:val="1332191F"/>
    <w:rsid w:val="138C102F"/>
    <w:rsid w:val="14C628C0"/>
    <w:rsid w:val="15995C85"/>
    <w:rsid w:val="15A22D8C"/>
    <w:rsid w:val="15D849FF"/>
    <w:rsid w:val="16154968"/>
    <w:rsid w:val="167364D6"/>
    <w:rsid w:val="169A3A63"/>
    <w:rsid w:val="17375756"/>
    <w:rsid w:val="174B2FAF"/>
    <w:rsid w:val="17AF1790"/>
    <w:rsid w:val="181D0DEF"/>
    <w:rsid w:val="18BD1C8B"/>
    <w:rsid w:val="19996254"/>
    <w:rsid w:val="19CC03D7"/>
    <w:rsid w:val="1A271AB1"/>
    <w:rsid w:val="1A2A3350"/>
    <w:rsid w:val="1A9A2283"/>
    <w:rsid w:val="1AFF47DC"/>
    <w:rsid w:val="1B2F50C2"/>
    <w:rsid w:val="1B9D5DED"/>
    <w:rsid w:val="1BB750B7"/>
    <w:rsid w:val="1BBB0703"/>
    <w:rsid w:val="1BEA723A"/>
    <w:rsid w:val="1CCC4B92"/>
    <w:rsid w:val="1D1C1676"/>
    <w:rsid w:val="1D4551DD"/>
    <w:rsid w:val="1E1C3BAB"/>
    <w:rsid w:val="1E9A4F48"/>
    <w:rsid w:val="1EA2204E"/>
    <w:rsid w:val="1F0A7E75"/>
    <w:rsid w:val="1F2C1918"/>
    <w:rsid w:val="1F672950"/>
    <w:rsid w:val="1F811C64"/>
    <w:rsid w:val="1FEB3581"/>
    <w:rsid w:val="1FFB7C68"/>
    <w:rsid w:val="202669EA"/>
    <w:rsid w:val="20280331"/>
    <w:rsid w:val="208E288A"/>
    <w:rsid w:val="21602457"/>
    <w:rsid w:val="21BA320B"/>
    <w:rsid w:val="21E604A4"/>
    <w:rsid w:val="21FE759C"/>
    <w:rsid w:val="222C5B8B"/>
    <w:rsid w:val="2277734E"/>
    <w:rsid w:val="22D402FC"/>
    <w:rsid w:val="231B5F2B"/>
    <w:rsid w:val="2446347C"/>
    <w:rsid w:val="2564005E"/>
    <w:rsid w:val="263E265D"/>
    <w:rsid w:val="26633E71"/>
    <w:rsid w:val="27135897"/>
    <w:rsid w:val="272E0923"/>
    <w:rsid w:val="273B3040"/>
    <w:rsid w:val="28011B94"/>
    <w:rsid w:val="29003BF9"/>
    <w:rsid w:val="292F2731"/>
    <w:rsid w:val="2944082E"/>
    <w:rsid w:val="298760C9"/>
    <w:rsid w:val="29995DFC"/>
    <w:rsid w:val="29BF3AB4"/>
    <w:rsid w:val="29C76E0D"/>
    <w:rsid w:val="2A5E32CD"/>
    <w:rsid w:val="2A904D12"/>
    <w:rsid w:val="2A924D25"/>
    <w:rsid w:val="2AA8279A"/>
    <w:rsid w:val="2B6916C7"/>
    <w:rsid w:val="2CA230DE"/>
    <w:rsid w:val="2CFC5020"/>
    <w:rsid w:val="2D0143E4"/>
    <w:rsid w:val="2DCF003E"/>
    <w:rsid w:val="2DE97352"/>
    <w:rsid w:val="2DED6716"/>
    <w:rsid w:val="2EA35A7F"/>
    <w:rsid w:val="2F120B2A"/>
    <w:rsid w:val="2F260132"/>
    <w:rsid w:val="2F6D7B0F"/>
    <w:rsid w:val="2F805A94"/>
    <w:rsid w:val="30744ECD"/>
    <w:rsid w:val="30B654E5"/>
    <w:rsid w:val="310426F5"/>
    <w:rsid w:val="322D17D7"/>
    <w:rsid w:val="329A50BF"/>
    <w:rsid w:val="329D695D"/>
    <w:rsid w:val="32D3237F"/>
    <w:rsid w:val="33400CBA"/>
    <w:rsid w:val="338D4C23"/>
    <w:rsid w:val="33C70135"/>
    <w:rsid w:val="33CD5020"/>
    <w:rsid w:val="346F257B"/>
    <w:rsid w:val="35223149"/>
    <w:rsid w:val="35611EC4"/>
    <w:rsid w:val="357240D1"/>
    <w:rsid w:val="357D4824"/>
    <w:rsid w:val="36054F45"/>
    <w:rsid w:val="363B4A32"/>
    <w:rsid w:val="36617CA1"/>
    <w:rsid w:val="36745C27"/>
    <w:rsid w:val="3699568D"/>
    <w:rsid w:val="36D668E1"/>
    <w:rsid w:val="372C73BF"/>
    <w:rsid w:val="38055EEE"/>
    <w:rsid w:val="3905700A"/>
    <w:rsid w:val="39534219"/>
    <w:rsid w:val="39CE38A0"/>
    <w:rsid w:val="39D37108"/>
    <w:rsid w:val="39DE1D35"/>
    <w:rsid w:val="3A744447"/>
    <w:rsid w:val="3A824DB6"/>
    <w:rsid w:val="3AF630AE"/>
    <w:rsid w:val="3AF92B9E"/>
    <w:rsid w:val="3B4262F3"/>
    <w:rsid w:val="3B5B1163"/>
    <w:rsid w:val="3BAF645F"/>
    <w:rsid w:val="3C357C06"/>
    <w:rsid w:val="3C4D4F50"/>
    <w:rsid w:val="3D5567B2"/>
    <w:rsid w:val="3D714C6E"/>
    <w:rsid w:val="3DFA1107"/>
    <w:rsid w:val="3E6B3DB3"/>
    <w:rsid w:val="3ED43706"/>
    <w:rsid w:val="3EDA6843"/>
    <w:rsid w:val="3F1F55DB"/>
    <w:rsid w:val="40AD27AD"/>
    <w:rsid w:val="40BB2DD0"/>
    <w:rsid w:val="40C91060"/>
    <w:rsid w:val="42B31885"/>
    <w:rsid w:val="42EF6D61"/>
    <w:rsid w:val="43106CD7"/>
    <w:rsid w:val="43154C08"/>
    <w:rsid w:val="431C1B20"/>
    <w:rsid w:val="43302ED5"/>
    <w:rsid w:val="434D3A87"/>
    <w:rsid w:val="44863FBB"/>
    <w:rsid w:val="45617CBE"/>
    <w:rsid w:val="45BF76C2"/>
    <w:rsid w:val="45C073B1"/>
    <w:rsid w:val="46D00C57"/>
    <w:rsid w:val="47263210"/>
    <w:rsid w:val="474D22A8"/>
    <w:rsid w:val="47777325"/>
    <w:rsid w:val="478265E6"/>
    <w:rsid w:val="48CB3DCC"/>
    <w:rsid w:val="48E00EFA"/>
    <w:rsid w:val="48E704DA"/>
    <w:rsid w:val="494B6CBB"/>
    <w:rsid w:val="49A81A17"/>
    <w:rsid w:val="4A174DEF"/>
    <w:rsid w:val="4A1E617D"/>
    <w:rsid w:val="4A7F3D47"/>
    <w:rsid w:val="4B55797D"/>
    <w:rsid w:val="4B863FDA"/>
    <w:rsid w:val="4BD20FCE"/>
    <w:rsid w:val="4C2757BD"/>
    <w:rsid w:val="4C3677AE"/>
    <w:rsid w:val="4C431ECB"/>
    <w:rsid w:val="4C910E89"/>
    <w:rsid w:val="4D3C6DF8"/>
    <w:rsid w:val="4E047438"/>
    <w:rsid w:val="4E0A3E8A"/>
    <w:rsid w:val="4E3E0B9C"/>
    <w:rsid w:val="4E7C16C5"/>
    <w:rsid w:val="4EB754F6"/>
    <w:rsid w:val="4EE72FE2"/>
    <w:rsid w:val="4F1D07B2"/>
    <w:rsid w:val="4F4A3571"/>
    <w:rsid w:val="4FAC1EB3"/>
    <w:rsid w:val="4FFC486B"/>
    <w:rsid w:val="500B71A4"/>
    <w:rsid w:val="504D156B"/>
    <w:rsid w:val="506D7517"/>
    <w:rsid w:val="50F25C6E"/>
    <w:rsid w:val="51E67581"/>
    <w:rsid w:val="52B91261"/>
    <w:rsid w:val="52E55A8A"/>
    <w:rsid w:val="530879CB"/>
    <w:rsid w:val="53BD0E2F"/>
    <w:rsid w:val="54E014CF"/>
    <w:rsid w:val="550A5C7C"/>
    <w:rsid w:val="5552317F"/>
    <w:rsid w:val="571C1C97"/>
    <w:rsid w:val="572546F4"/>
    <w:rsid w:val="57CF0AB7"/>
    <w:rsid w:val="57E36310"/>
    <w:rsid w:val="589C59C3"/>
    <w:rsid w:val="589E6E07"/>
    <w:rsid w:val="59A57D21"/>
    <w:rsid w:val="59F45A45"/>
    <w:rsid w:val="5C5B6DBD"/>
    <w:rsid w:val="5CEB0141"/>
    <w:rsid w:val="5D136571"/>
    <w:rsid w:val="5D1551BE"/>
    <w:rsid w:val="5D1C654D"/>
    <w:rsid w:val="5D92680F"/>
    <w:rsid w:val="5F127A32"/>
    <w:rsid w:val="5FB5672B"/>
    <w:rsid w:val="5FD749AD"/>
    <w:rsid w:val="60323CBA"/>
    <w:rsid w:val="605D3104"/>
    <w:rsid w:val="60BD1DF5"/>
    <w:rsid w:val="61227EAA"/>
    <w:rsid w:val="615362B5"/>
    <w:rsid w:val="615838CB"/>
    <w:rsid w:val="62195750"/>
    <w:rsid w:val="6381535B"/>
    <w:rsid w:val="63B84AF5"/>
    <w:rsid w:val="64135FBD"/>
    <w:rsid w:val="645967E3"/>
    <w:rsid w:val="64B13A1E"/>
    <w:rsid w:val="64B66E59"/>
    <w:rsid w:val="65110961"/>
    <w:rsid w:val="66BC66AA"/>
    <w:rsid w:val="671D539B"/>
    <w:rsid w:val="67A27F96"/>
    <w:rsid w:val="67AE2497"/>
    <w:rsid w:val="67BC1058"/>
    <w:rsid w:val="68D93544"/>
    <w:rsid w:val="6917406C"/>
    <w:rsid w:val="692A1FF1"/>
    <w:rsid w:val="69967687"/>
    <w:rsid w:val="69AA4EE0"/>
    <w:rsid w:val="69C67F6C"/>
    <w:rsid w:val="6A8120E5"/>
    <w:rsid w:val="6B317667"/>
    <w:rsid w:val="6B405AFC"/>
    <w:rsid w:val="6B453112"/>
    <w:rsid w:val="6C7C2B64"/>
    <w:rsid w:val="6D2D20B0"/>
    <w:rsid w:val="6D6A3304"/>
    <w:rsid w:val="6DAC1227"/>
    <w:rsid w:val="6E8B1784"/>
    <w:rsid w:val="6EC95E08"/>
    <w:rsid w:val="6EDD18B4"/>
    <w:rsid w:val="6EE42C42"/>
    <w:rsid w:val="6EFF7A7C"/>
    <w:rsid w:val="6F0926A9"/>
    <w:rsid w:val="6F896E12"/>
    <w:rsid w:val="6FE4739E"/>
    <w:rsid w:val="6FFC43C3"/>
    <w:rsid w:val="700A66D9"/>
    <w:rsid w:val="703674CE"/>
    <w:rsid w:val="70700C31"/>
    <w:rsid w:val="70A42689"/>
    <w:rsid w:val="71777D9E"/>
    <w:rsid w:val="71BF3620"/>
    <w:rsid w:val="723932A5"/>
    <w:rsid w:val="72B8066E"/>
    <w:rsid w:val="72F86CBC"/>
    <w:rsid w:val="73221F8B"/>
    <w:rsid w:val="73734595"/>
    <w:rsid w:val="738D38A8"/>
    <w:rsid w:val="73CB43D1"/>
    <w:rsid w:val="74041EE6"/>
    <w:rsid w:val="749C11F8"/>
    <w:rsid w:val="74A76BEC"/>
    <w:rsid w:val="75B82733"/>
    <w:rsid w:val="766905FD"/>
    <w:rsid w:val="76B86E8E"/>
    <w:rsid w:val="771A18F7"/>
    <w:rsid w:val="78307C78"/>
    <w:rsid w:val="78CE5EC5"/>
    <w:rsid w:val="79420C91"/>
    <w:rsid w:val="79786DA9"/>
    <w:rsid w:val="799C4845"/>
    <w:rsid w:val="7A3E2E99"/>
    <w:rsid w:val="7A7A445B"/>
    <w:rsid w:val="7AC53928"/>
    <w:rsid w:val="7B4909FD"/>
    <w:rsid w:val="7B602DF4"/>
    <w:rsid w:val="7C1C3A1B"/>
    <w:rsid w:val="7C30396B"/>
    <w:rsid w:val="7C3945CD"/>
    <w:rsid w:val="7C3C5E6C"/>
    <w:rsid w:val="7C6B04FF"/>
    <w:rsid w:val="7D2A03BA"/>
    <w:rsid w:val="7D6E64F9"/>
    <w:rsid w:val="7DB87774"/>
    <w:rsid w:val="7E062E8B"/>
    <w:rsid w:val="7E12157A"/>
    <w:rsid w:val="7E4F632A"/>
    <w:rsid w:val="7FCA378E"/>
    <w:rsid w:val="7FD36AE7"/>
    <w:rsid w:val="7FF0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bidi w:val="0"/>
      <w:spacing w:line="360" w:lineRule="auto"/>
      <w:jc w:val="left"/>
      <w:outlineLvl w:val="0"/>
    </w:pPr>
    <w:rPr>
      <w:rFonts w:ascii="Tahoma" w:hAnsi="Tahoma" w:eastAsia="黑体" w:cs="Times New Roman"/>
      <w:b/>
      <w:bCs/>
      <w:kern w:val="0"/>
      <w:sz w:val="32"/>
      <w:szCs w:val="44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TML Code"/>
    <w:basedOn w:val="8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1093</Characters>
  <Lines>0</Lines>
  <Paragraphs>0</Paragraphs>
  <TotalTime>0</TotalTime>
  <ScaleCrop>false</ScaleCrop>
  <LinksUpToDate>false</LinksUpToDate>
  <CharactersWithSpaces>1222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2025-10-11T07:40:00Z</dcterms:created>
  <dc:creator>cy</dc:creator>
  <cp:lastModifiedBy>wola</cp:lastModifiedBy>
  <dcterms:modified xsi:type="dcterms:W3CDTF">2025-10-20T07:31:48Z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eyJoZGlkIjoiYjBjMGRiODgzZTEyMWYyNmI2NTIwZDEzMTNkNTZjNDMiLCJ1c2VySWQiOiI0MzcyNTg3ODkifQ==</vt:lpwstr>
  </property>
  <property fmtid="{D5CDD505-2E9C-101B-9397-08002B2CF9AE}" pid="4" name="ICV">
    <vt:lpwstr>50C7318B9E314810947AA3C0508CF84D_12</vt:lpwstr>
  </property>
</Properties>
</file>